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A8" w:rsidRPr="006776A8" w:rsidRDefault="006776A8" w:rsidP="006776A8">
      <w:pPr>
        <w:rPr>
          <w:rFonts w:ascii="Arial" w:hAnsi="Arial" w:cs="Arial"/>
          <w:sz w:val="24"/>
          <w:szCs w:val="24"/>
        </w:rPr>
      </w:pPr>
      <w:r w:rsidRPr="006776A8">
        <w:rPr>
          <w:rFonts w:ascii="Arial" w:hAnsi="Arial" w:cs="Arial"/>
          <w:sz w:val="24"/>
          <w:szCs w:val="24"/>
        </w:rPr>
        <w:t>Koledzy!</w:t>
      </w:r>
      <w:bookmarkStart w:id="0" w:name="_GoBack"/>
      <w:bookmarkEnd w:id="0"/>
    </w:p>
    <w:p w:rsidR="006776A8" w:rsidRPr="006776A8" w:rsidRDefault="006776A8" w:rsidP="006776A8">
      <w:pPr>
        <w:rPr>
          <w:rFonts w:ascii="Arial" w:hAnsi="Arial" w:cs="Arial"/>
          <w:sz w:val="24"/>
          <w:szCs w:val="24"/>
        </w:rPr>
      </w:pPr>
    </w:p>
    <w:p w:rsidR="006776A8" w:rsidRPr="006776A8" w:rsidRDefault="006776A8" w:rsidP="006776A8">
      <w:pPr>
        <w:rPr>
          <w:rFonts w:ascii="Arial" w:hAnsi="Arial" w:cs="Arial"/>
          <w:sz w:val="24"/>
          <w:szCs w:val="24"/>
        </w:rPr>
      </w:pPr>
      <w:r w:rsidRPr="006776A8">
        <w:rPr>
          <w:rFonts w:ascii="Arial" w:hAnsi="Arial" w:cs="Arial"/>
          <w:sz w:val="24"/>
          <w:szCs w:val="24"/>
        </w:rPr>
        <w:t>Nasze wspólne działania w ramach Międzyzwiązkowego Komitetu Protestacyjno-Strajkowego Regionu Śląsko-Dąbrowskiego i rozpoczęcie podziemnych akcji w kopalniach przyniosły pierwsze efekty. Premier Mateusz Morawiecki upełnomocnił delegację rządową do rozpoczęcia rozmów z reprezentantami MKPS 22 września. W skład delegacji wchodzą pełnomocnik rządu ds. transformacji spółek energetycznych i górnictwa węgla kamiennego, wiceminister aktywów państwowych Artur Soboń, pełnomocnik rządu ds. polityki surowcowej, sekretarz stanu w Ministerstwie Klimatu Piotr Dziadzio oraz szef Gabinetu Politycznego Prezesa Rady Ministrów Krzysztof Kubów. Rozmowy będą prowadzone w Katowicach w Śląskim Urzędzie Wojewódzkim. Początek o 13.00.</w:t>
      </w:r>
    </w:p>
    <w:p w:rsidR="006776A8" w:rsidRPr="006776A8" w:rsidRDefault="006776A8" w:rsidP="006776A8">
      <w:pPr>
        <w:rPr>
          <w:rFonts w:ascii="Arial" w:hAnsi="Arial" w:cs="Arial"/>
          <w:sz w:val="24"/>
          <w:szCs w:val="24"/>
        </w:rPr>
      </w:pPr>
    </w:p>
    <w:p w:rsidR="006776A8" w:rsidRPr="006776A8" w:rsidRDefault="006776A8" w:rsidP="006776A8">
      <w:pPr>
        <w:rPr>
          <w:rFonts w:ascii="Arial" w:hAnsi="Arial" w:cs="Arial"/>
          <w:sz w:val="24"/>
          <w:szCs w:val="24"/>
        </w:rPr>
      </w:pPr>
      <w:r w:rsidRPr="006776A8">
        <w:rPr>
          <w:rFonts w:ascii="Arial" w:hAnsi="Arial" w:cs="Arial"/>
          <w:sz w:val="24"/>
          <w:szCs w:val="24"/>
        </w:rPr>
        <w:t>Rozpoczęcie rozmów nie oznacza ani zawieszenia naszej akcji, ani tym bardziej jej przerwania. Prowadzimy ją nadal zgodnie z podjętymi wcześniej ustaleniami i przyjętym harmonogramem. Decyzje o ewentualnych zmianach tego harmonogramu będziemy podejmować po ocenie przebiegu i efektów rozmów ze stroną rządową.</w:t>
      </w:r>
    </w:p>
    <w:p w:rsidR="006776A8" w:rsidRPr="006776A8" w:rsidRDefault="006776A8" w:rsidP="006776A8">
      <w:pPr>
        <w:rPr>
          <w:rFonts w:ascii="Arial" w:hAnsi="Arial" w:cs="Arial"/>
          <w:sz w:val="24"/>
          <w:szCs w:val="24"/>
        </w:rPr>
      </w:pPr>
    </w:p>
    <w:p w:rsidR="006776A8" w:rsidRPr="006776A8" w:rsidRDefault="006776A8" w:rsidP="006776A8">
      <w:pPr>
        <w:rPr>
          <w:rFonts w:ascii="Arial" w:hAnsi="Arial" w:cs="Arial"/>
          <w:sz w:val="24"/>
          <w:szCs w:val="24"/>
        </w:rPr>
      </w:pPr>
      <w:r w:rsidRPr="006776A8">
        <w:rPr>
          <w:rFonts w:ascii="Arial" w:hAnsi="Arial" w:cs="Arial"/>
          <w:sz w:val="24"/>
          <w:szCs w:val="24"/>
        </w:rPr>
        <w:t>W piątek o godz. 16.00 planowana jest manifestacja w Rudzie Śląskiej. Do czwartku oczekujemy na informację o ilości osób z Waszych organizacji które wezmą w niej udział. Proszę potraktować ten temat poważnie, ponieważ wielkość tej manifestacji będzie świadczyć o naszej determinacji w walce o miejsca pracy w górnictwie.</w:t>
      </w:r>
    </w:p>
    <w:p w:rsidR="006776A8" w:rsidRPr="006776A8" w:rsidRDefault="006776A8" w:rsidP="006776A8">
      <w:pPr>
        <w:rPr>
          <w:rFonts w:ascii="Arial" w:hAnsi="Arial" w:cs="Arial"/>
          <w:sz w:val="24"/>
          <w:szCs w:val="24"/>
        </w:rPr>
      </w:pPr>
      <w:r w:rsidRPr="006776A8">
        <w:rPr>
          <w:rFonts w:ascii="Arial" w:hAnsi="Arial" w:cs="Arial"/>
          <w:sz w:val="24"/>
          <w:szCs w:val="24"/>
        </w:rPr>
        <w:t>Ze związkowym pozdrowieniem.</w:t>
      </w:r>
    </w:p>
    <w:p w:rsidR="006776A8" w:rsidRPr="006776A8" w:rsidRDefault="006776A8" w:rsidP="006776A8">
      <w:pPr>
        <w:rPr>
          <w:rFonts w:ascii="Arial" w:hAnsi="Arial" w:cs="Arial"/>
          <w:sz w:val="24"/>
          <w:szCs w:val="24"/>
        </w:rPr>
      </w:pPr>
    </w:p>
    <w:p w:rsidR="006776A8" w:rsidRPr="006776A8" w:rsidRDefault="006776A8" w:rsidP="00677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MZZ „KADRA GÓRNICTWO”</w:t>
      </w:r>
    </w:p>
    <w:p w:rsidR="006776A8" w:rsidRPr="006776A8" w:rsidRDefault="006776A8" w:rsidP="006776A8">
      <w:pPr>
        <w:rPr>
          <w:rFonts w:ascii="Arial" w:hAnsi="Arial" w:cs="Arial"/>
          <w:sz w:val="24"/>
          <w:szCs w:val="24"/>
        </w:rPr>
      </w:pPr>
      <w:r w:rsidRPr="006776A8">
        <w:rPr>
          <w:rFonts w:ascii="Arial" w:hAnsi="Arial" w:cs="Arial"/>
          <w:sz w:val="24"/>
          <w:szCs w:val="24"/>
        </w:rPr>
        <w:t>Krzysztof Stanisławski</w:t>
      </w:r>
    </w:p>
    <w:p w:rsidR="00811CF6" w:rsidRDefault="00811CF6"/>
    <w:sectPr w:rsidR="0081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A8"/>
    <w:rsid w:val="006776A8"/>
    <w:rsid w:val="008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kadra</dc:creator>
  <cp:lastModifiedBy>kadra</cp:lastModifiedBy>
  <cp:revision>1</cp:revision>
  <dcterms:created xsi:type="dcterms:W3CDTF">2020-09-22T08:36:00Z</dcterms:created>
  <dcterms:modified xsi:type="dcterms:W3CDTF">2020-09-22T08:37:00Z</dcterms:modified>
</cp:coreProperties>
</file>